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54" w:rsidRDefault="00525954" w:rsidP="00525954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462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/>
      </w:tblPr>
      <w:tblGrid>
        <w:gridCol w:w="1950"/>
        <w:gridCol w:w="8183"/>
      </w:tblGrid>
      <w:tr w:rsidR="00525954" w:rsidRPr="00D4795F" w:rsidTr="008C64D2">
        <w:trPr>
          <w:trHeight w:val="1142"/>
        </w:trPr>
        <w:tc>
          <w:tcPr>
            <w:tcW w:w="1950" w:type="dxa"/>
            <w:shd w:val="clear" w:color="auto" w:fill="CCC0D9" w:themeFill="accent4" w:themeFillTint="66"/>
          </w:tcPr>
          <w:p w:rsidR="00525954" w:rsidRPr="00D4795F" w:rsidRDefault="0066454F" w:rsidP="005259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Gotham"/>
                <w:color w:val="000000"/>
                <w:sz w:val="24"/>
                <w:szCs w:val="24"/>
                <w:lang w:val="en-IN"/>
              </w:rPr>
            </w:pPr>
            <w:r w:rsidRPr="0066454F">
              <w:rPr>
                <w:rFonts w:asciiTheme="minorHAnsi" w:hAnsiTheme="minorHAnsi" w:cs="Gotham"/>
                <w:color w:val="000000"/>
                <w:sz w:val="24"/>
                <w:szCs w:val="24"/>
                <w:lang w:val="en-IN"/>
              </w:rPr>
              <w:drawing>
                <wp:inline distT="0" distB="0" distL="0" distR="0">
                  <wp:extent cx="1091821" cy="1057701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93798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490" cy="1063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5954" w:rsidRPr="00D4795F" w:rsidRDefault="00525954" w:rsidP="00525954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8183" w:type="dxa"/>
            <w:shd w:val="clear" w:color="auto" w:fill="CCC0D9" w:themeFill="accent4" w:themeFillTint="66"/>
          </w:tcPr>
          <w:p w:rsidR="00525954" w:rsidRPr="009E5488" w:rsidRDefault="00525954" w:rsidP="00525954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                            </w:t>
            </w:r>
          </w:p>
          <w:p w:rsidR="00525954" w:rsidRPr="009E5488" w:rsidRDefault="00525954" w:rsidP="0066454F">
            <w:pPr>
              <w:spacing w:after="0" w:line="36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 w:rsidRPr="009E5488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>Application Form for Human Genetics Testing Research</w:t>
            </w:r>
          </w:p>
          <w:p w:rsidR="0066454F" w:rsidRPr="0066454F" w:rsidRDefault="0066454F" w:rsidP="0066454F">
            <w:pPr>
              <w:tabs>
                <w:tab w:val="left" w:pos="7306"/>
              </w:tabs>
              <w:spacing w:before="37" w:line="360" w:lineRule="auto"/>
              <w:rPr>
                <w:rFonts w:ascii="Arial"/>
                <w:b/>
                <w:i/>
                <w:color w:val="231F20"/>
                <w:w w:val="105"/>
                <w:sz w:val="26"/>
                <w:szCs w:val="26"/>
              </w:rPr>
            </w:pPr>
            <w:r w:rsidRPr="00176D60"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>Yenepoya Ethics Committee-3</w:t>
            </w:r>
            <w:r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 xml:space="preserve"> (YEC-3)</w:t>
            </w:r>
          </w:p>
          <w:p w:rsidR="00525954" w:rsidRPr="00D4795F" w:rsidRDefault="0066454F" w:rsidP="0066454F">
            <w:pPr>
              <w:spacing w:after="0" w:line="240" w:lineRule="auto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>
              <w:rPr>
                <w:rFonts w:asciiTheme="minorHAnsi" w:hAnsiTheme="minorHAnsi" w:cs="Gotham"/>
                <w:b/>
                <w:lang w:val="en-IN"/>
              </w:rPr>
              <w:t xml:space="preserve">                                </w:t>
            </w:r>
            <w:r w:rsidR="00525954" w:rsidRPr="009E5488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="00525954" w:rsidRPr="009E5488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r w:rsidR="00525954" w:rsidRPr="009E5488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="000B49F3" w:rsidRPr="009E5488">
              <w:rPr>
                <w:rFonts w:asciiTheme="minorHAnsi" w:hAnsiTheme="minorHAnsi" w:cs="Gotham"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="00525954" w:rsidRPr="009E5488">
              <w:rPr>
                <w:rFonts w:asciiTheme="minorHAnsi" w:hAnsiTheme="minorHAnsi" w:cs="Gotham"/>
                <w:i/>
                <w:lang w:val="en-IN"/>
              </w:rPr>
              <w:instrText xml:space="preserve"> FORMTEXT </w:instrText>
            </w:r>
            <w:r w:rsidR="000B49F3" w:rsidRPr="009E5488">
              <w:rPr>
                <w:rFonts w:asciiTheme="minorHAnsi" w:hAnsiTheme="minorHAnsi" w:cs="Gotham"/>
                <w:i/>
                <w:lang w:val="en-IN"/>
              </w:rPr>
            </w:r>
            <w:r w:rsidR="000B49F3" w:rsidRPr="009E5488">
              <w:rPr>
                <w:rFonts w:asciiTheme="minorHAnsi" w:hAnsiTheme="minorHAnsi" w:cs="Gotham"/>
                <w:i/>
                <w:lang w:val="en-IN"/>
              </w:rPr>
              <w:fldChar w:fldCharType="separate"/>
            </w:r>
            <w:r w:rsidR="00525954" w:rsidRPr="009E5488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525954" w:rsidRPr="009E5488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525954" w:rsidRPr="009E5488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525954" w:rsidRPr="009E5488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525954" w:rsidRPr="009E5488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0B49F3" w:rsidRPr="009E5488">
              <w:rPr>
                <w:rFonts w:asciiTheme="minorHAnsi" w:hAnsiTheme="minorHAnsi" w:cs="Gotham"/>
                <w:i/>
                <w:lang w:val="en-IN"/>
              </w:rPr>
              <w:fldChar w:fldCharType="end"/>
            </w:r>
          </w:p>
        </w:tc>
      </w:tr>
    </w:tbl>
    <w:tbl>
      <w:tblPr>
        <w:tblpPr w:leftFromText="180" w:rightFromText="180" w:vertAnchor="page" w:horzAnchor="margin" w:tblpY="3149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634"/>
      </w:tblGrid>
      <w:tr w:rsidR="00525954" w:rsidRPr="00D4795F" w:rsidTr="0066454F">
        <w:trPr>
          <w:trHeight w:val="1384"/>
        </w:trPr>
        <w:tc>
          <w:tcPr>
            <w:tcW w:w="9634" w:type="dxa"/>
            <w:shd w:val="clear" w:color="auto" w:fill="auto"/>
          </w:tcPr>
          <w:p w:rsidR="00525954" w:rsidRPr="00D4795F" w:rsidRDefault="00525954" w:rsidP="0066454F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t xml:space="preserve">Title of study: </w:t>
            </w:r>
            <w:r w:rsidR="000B49F3"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id="0" w:name="Text415"/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="000B49F3" w:rsidRPr="00D4795F">
              <w:rPr>
                <w:rFonts w:asciiTheme="minorHAnsi" w:hAnsiTheme="minorHAnsi" w:cs="Times New Roman"/>
              </w:rPr>
            </w:r>
            <w:r w:rsidR="000B49F3"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="000B49F3" w:rsidRPr="00D4795F">
              <w:rPr>
                <w:rFonts w:asciiTheme="minorHAnsi" w:hAnsiTheme="minorHAnsi" w:cs="Times New Roman"/>
              </w:rPr>
              <w:fldChar w:fldCharType="end"/>
            </w:r>
            <w:bookmarkEnd w:id="0"/>
          </w:p>
          <w:p w:rsidR="00525954" w:rsidRPr="00D4795F" w:rsidRDefault="00525954" w:rsidP="0066454F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</w:rPr>
            </w:pPr>
          </w:p>
          <w:p w:rsidR="00525954" w:rsidRPr="00D4795F" w:rsidRDefault="00525954" w:rsidP="0066454F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t xml:space="preserve">Principal Investigator (Name, Designation and Affiliation) </w:t>
            </w:r>
            <w:r w:rsidR="000B49F3"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id="1" w:name="Text416"/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="000B49F3" w:rsidRPr="00D4795F">
              <w:rPr>
                <w:rFonts w:asciiTheme="minorHAnsi" w:hAnsiTheme="minorHAnsi" w:cs="Times New Roman"/>
              </w:rPr>
            </w:r>
            <w:r w:rsidR="000B49F3"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="000B49F3" w:rsidRPr="00D4795F">
              <w:rPr>
                <w:rFonts w:asciiTheme="minorHAnsi" w:hAnsiTheme="minorHAnsi" w:cs="Times New Roman"/>
              </w:rPr>
              <w:fldChar w:fldCharType="end"/>
            </w:r>
            <w:bookmarkEnd w:id="1"/>
          </w:p>
        </w:tc>
      </w:tr>
    </w:tbl>
    <w:p w:rsidR="00525954" w:rsidRDefault="00525954"/>
    <w:tbl>
      <w:tblPr>
        <w:tblW w:w="9884" w:type="dxa"/>
        <w:tblInd w:w="-410" w:type="dxa"/>
        <w:tblLayout w:type="fixed"/>
        <w:tblLook w:val="04A0"/>
      </w:tblPr>
      <w:tblGrid>
        <w:gridCol w:w="429"/>
        <w:gridCol w:w="9455"/>
      </w:tblGrid>
      <w:tr w:rsidR="00525954" w:rsidRPr="00D4795F" w:rsidTr="00393FB6">
        <w:trPr>
          <w:trHeight w:val="1285"/>
        </w:trPr>
        <w:tc>
          <w:tcPr>
            <w:tcW w:w="429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1.</w:t>
            </w:r>
          </w:p>
        </w:tc>
        <w:tc>
          <w:tcPr>
            <w:tcW w:w="9455" w:type="dxa"/>
          </w:tcPr>
          <w:p w:rsidR="00525954" w:rsidRDefault="00525954" w:rsidP="008C64D2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Describe the nature of genetic testing research being conducted.</w:t>
            </w:r>
          </w:p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t>(e.g.- screening/gene therapy/newer technologies/human embryos/</w:t>
            </w:r>
            <w:proofErr w:type="spellStart"/>
            <w:r w:rsidRPr="00D4795F">
              <w:rPr>
                <w:rFonts w:asciiTheme="minorHAnsi" w:hAnsiTheme="minorHAnsi" w:cs="Times New Roman"/>
              </w:rPr>
              <w:t>foetal</w:t>
            </w:r>
            <w:proofErr w:type="spellEnd"/>
            <w:r w:rsidRPr="00D4795F">
              <w:rPr>
                <w:rFonts w:asciiTheme="minorHAnsi" w:hAnsiTheme="minorHAnsi" w:cs="Times New Roman"/>
              </w:rPr>
              <w:t xml:space="preserve"> autopsy)</w:t>
            </w:r>
          </w:p>
          <w:bookmarkStart w:id="2" w:name="Text417"/>
          <w:p w:rsidR="00525954" w:rsidRPr="00D4795F" w:rsidRDefault="000B49F3" w:rsidP="008C64D2">
            <w:pPr>
              <w:tabs>
                <w:tab w:val="left" w:pos="3053"/>
                <w:tab w:val="center" w:pos="4680"/>
                <w:tab w:val="right" w:pos="9360"/>
              </w:tabs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r w:rsidR="00525954" w:rsidRPr="00852C1E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  <w:bookmarkEnd w:id="2"/>
          </w:p>
        </w:tc>
      </w:tr>
      <w:tr w:rsidR="00525954" w:rsidRPr="00D4795F" w:rsidTr="00393FB6">
        <w:trPr>
          <w:trHeight w:val="896"/>
        </w:trPr>
        <w:tc>
          <w:tcPr>
            <w:tcW w:w="429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9455" w:type="dxa"/>
          </w:tcPr>
          <w:p w:rsidR="00525954" w:rsidRDefault="00525954" w:rsidP="008C64D2">
            <w:pPr>
              <w:tabs>
                <w:tab w:val="center" w:pos="4680"/>
                <w:tab w:val="right" w:pos="9360"/>
              </w:tabs>
              <w:rPr>
                <w:rFonts w:cs="Calibri"/>
              </w:rPr>
            </w:pPr>
            <w:r>
              <w:rPr>
                <w:rFonts w:asciiTheme="minorHAnsi" w:hAnsiTheme="minorHAnsi"/>
              </w:rPr>
              <w:t>Does the study involve pretest and post</w:t>
            </w:r>
            <w:r w:rsidR="00D66FE4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test </w:t>
            </w:r>
            <w:proofErr w:type="spellStart"/>
            <w:r>
              <w:rPr>
                <w:rFonts w:asciiTheme="minorHAnsi" w:hAnsiTheme="minorHAnsi"/>
              </w:rPr>
              <w:t>counselling</w:t>
            </w:r>
            <w:proofErr w:type="spellEnd"/>
            <w:r>
              <w:rPr>
                <w:rFonts w:asciiTheme="minorHAnsi" w:hAnsiTheme="minorHAnsi"/>
              </w:rPr>
              <w:t>? If yes, please describe. Y</w:t>
            </w:r>
            <w:r w:rsidRPr="00D4795F">
              <w:rPr>
                <w:rFonts w:asciiTheme="minorHAnsi" w:hAnsiTheme="minorHAnsi"/>
              </w:rPr>
              <w:t xml:space="preserve">es </w:t>
            </w:r>
            <w:r w:rsidR="000B49F3" w:rsidRPr="00D4795F">
              <w:rPr>
                <w:rFonts w:cs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0.75pt;height:11.8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01771511532718685221" w:shapeid="_x0000_i1057"/>
              </w:object>
            </w:r>
            <w:r w:rsidRPr="00D4795F">
              <w:rPr>
                <w:rFonts w:asciiTheme="minorHAnsi" w:hAnsiTheme="minorHAnsi"/>
              </w:rPr>
              <w:t xml:space="preserve">No </w:t>
            </w:r>
            <w:r w:rsidR="000B49F3" w:rsidRPr="00D4795F">
              <w:rPr>
                <w:rFonts w:cs="Calibri"/>
              </w:rPr>
              <w:object w:dxaOrig="225" w:dyaOrig="225">
                <v:shape id="_x0000_i1059" type="#_x0000_t75" style="width:10.75pt;height:11.8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101771511532718685231" w:shapeid="_x0000_i1059"/>
              </w:object>
            </w:r>
            <w:r w:rsidRPr="00D4795F">
              <w:rPr>
                <w:rFonts w:asciiTheme="minorHAnsi" w:hAnsiTheme="minorHAnsi"/>
              </w:rPr>
              <w:t xml:space="preserve"> NA </w:t>
            </w:r>
            <w:r w:rsidR="000B49F3" w:rsidRPr="00D4795F">
              <w:rPr>
                <w:rFonts w:cs="Calibri"/>
              </w:rPr>
              <w:object w:dxaOrig="225" w:dyaOrig="225">
                <v:shape id="_x0000_i1061" type="#_x0000_t75" style="width:10.75pt;height:11.8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101771511532718685241" w:shapeid="_x0000_i1061"/>
              </w:object>
            </w:r>
          </w:p>
          <w:p w:rsidR="00D66FE4" w:rsidRPr="00D4795F" w:rsidRDefault="000B49F3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r w:rsidR="00D66FE4" w:rsidRPr="00852C1E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="00D66FE4" w:rsidRPr="00D4795F">
              <w:rPr>
                <w:rFonts w:asciiTheme="minorHAnsi" w:hAnsiTheme="minorHAnsi" w:cs="Times New Roman"/>
                <w:noProof/>
              </w:rPr>
              <w:t> </w:t>
            </w:r>
            <w:r w:rsidR="00D66FE4" w:rsidRPr="00D4795F">
              <w:rPr>
                <w:rFonts w:asciiTheme="minorHAnsi" w:hAnsiTheme="minorHAnsi" w:cs="Times New Roman"/>
                <w:noProof/>
              </w:rPr>
              <w:t> </w:t>
            </w:r>
            <w:r w:rsidR="00D66FE4" w:rsidRPr="00D4795F">
              <w:rPr>
                <w:rFonts w:asciiTheme="minorHAnsi" w:hAnsiTheme="minorHAnsi" w:cs="Times New Roman"/>
                <w:noProof/>
              </w:rPr>
              <w:t> </w:t>
            </w:r>
            <w:r w:rsidR="00D66FE4" w:rsidRPr="00D4795F">
              <w:rPr>
                <w:rFonts w:asciiTheme="minorHAnsi" w:hAnsiTheme="minorHAnsi" w:cs="Times New Roman"/>
                <w:noProof/>
              </w:rPr>
              <w:t> </w:t>
            </w:r>
            <w:r w:rsidR="00D66FE4"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</w:p>
        </w:tc>
      </w:tr>
      <w:tr w:rsidR="00525954" w:rsidRPr="00D4795F" w:rsidTr="00393FB6">
        <w:trPr>
          <w:trHeight w:val="896"/>
        </w:trPr>
        <w:tc>
          <w:tcPr>
            <w:tcW w:w="429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455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Explain the additional safeguards provided to maintain confidentiality of data generated.</w:t>
            </w:r>
          </w:p>
          <w:bookmarkStart w:id="3" w:name="Text418"/>
          <w:p w:rsidR="00525954" w:rsidRPr="00D4795F" w:rsidRDefault="000B49F3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r w:rsidR="00525954"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  <w:bookmarkEnd w:id="3"/>
          </w:p>
        </w:tc>
      </w:tr>
      <w:tr w:rsidR="00525954" w:rsidRPr="00D4795F" w:rsidTr="00393FB6">
        <w:trPr>
          <w:trHeight w:val="1886"/>
        </w:trPr>
        <w:tc>
          <w:tcPr>
            <w:tcW w:w="429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455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ind w:right="124"/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If there is a need to share the participants’ information/investigations with family/community, is it addressed in the informed consent?                                                                               Yes </w:t>
            </w:r>
            <w:r w:rsidR="000B49F3" w:rsidRPr="00D4795F">
              <w:rPr>
                <w:rFonts w:cs="Calibri"/>
              </w:rPr>
              <w:object w:dxaOrig="225" w:dyaOrig="225">
                <v:shape id="_x0000_i1063" type="#_x0000_t75" style="width:10.75pt;height:11.8pt" o:ole="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10177151153271868522" w:shapeid="_x0000_i1063"/>
              </w:object>
            </w:r>
            <w:r w:rsidRPr="00D4795F">
              <w:rPr>
                <w:rFonts w:asciiTheme="minorHAnsi" w:hAnsiTheme="minorHAnsi"/>
              </w:rPr>
              <w:t xml:space="preserve">No </w:t>
            </w:r>
            <w:r w:rsidR="000B49F3" w:rsidRPr="00D4795F">
              <w:rPr>
                <w:rFonts w:cs="Calibri"/>
              </w:rPr>
              <w:object w:dxaOrig="225" w:dyaOrig="225">
                <v:shape id="_x0000_i1065" type="#_x0000_t75" style="width:10.75pt;height:11.8pt" o:ole="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710177151153271868523" w:shapeid="_x0000_i1065"/>
              </w:object>
            </w:r>
            <w:r w:rsidRPr="00D4795F">
              <w:rPr>
                <w:rFonts w:asciiTheme="minorHAnsi" w:hAnsiTheme="minorHAnsi"/>
              </w:rPr>
              <w:t xml:space="preserve"> NA </w:t>
            </w:r>
            <w:r w:rsidR="000B49F3" w:rsidRPr="00D4795F">
              <w:rPr>
                <w:rFonts w:cs="Calibri"/>
              </w:rPr>
              <w:object w:dxaOrig="225" w:dyaOrig="225">
                <v:shape id="_x0000_i1067" type="#_x0000_t75" style="width:10.75pt;height:11.8pt" o:ole="">
                  <v:imagedata r:id="rId1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12710177151153271868524" w:shapeid="_x0000_i1067"/>
              </w:object>
            </w:r>
          </w:p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If findings are to be disclosed, describe the disclosure procedures (e.g. genetic counseling)</w:t>
            </w:r>
          </w:p>
          <w:bookmarkStart w:id="4" w:name="Text419"/>
          <w:p w:rsidR="00525954" w:rsidRPr="00D4795F" w:rsidRDefault="000B49F3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r w:rsidR="00525954"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  <w:bookmarkEnd w:id="4"/>
          </w:p>
        </w:tc>
      </w:tr>
      <w:tr w:rsidR="00525954" w:rsidRPr="00D4795F" w:rsidTr="00393FB6">
        <w:trPr>
          <w:trHeight w:val="1413"/>
        </w:trPr>
        <w:tc>
          <w:tcPr>
            <w:tcW w:w="429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5.</w:t>
            </w:r>
          </w:p>
        </w:tc>
        <w:tc>
          <w:tcPr>
            <w:tcW w:w="9455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Is there involvement of secondary participants?                                                            Yes </w:t>
            </w:r>
            <w:r w:rsidR="000B49F3" w:rsidRPr="00D4795F">
              <w:rPr>
                <w:rFonts w:cs="Calibri"/>
              </w:rPr>
              <w:object w:dxaOrig="225" w:dyaOrig="225">
                <v:shape id="_x0000_i1069" type="#_x0000_t75" style="width:10.75pt;height:11.8pt" o:ole="">
                  <v:imagedata r:id="rId2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12710177151153271868525" w:shapeid="_x0000_i1069"/>
              </w:object>
            </w:r>
            <w:r w:rsidRPr="00D4795F">
              <w:rPr>
                <w:rFonts w:asciiTheme="minorHAnsi" w:hAnsiTheme="minorHAnsi"/>
              </w:rPr>
              <w:t xml:space="preserve">No </w:t>
            </w:r>
            <w:r w:rsidR="000B49F3" w:rsidRPr="00D4795F">
              <w:rPr>
                <w:rFonts w:cs="Calibri"/>
              </w:rPr>
              <w:object w:dxaOrig="225" w:dyaOrig="225">
                <v:shape id="_x0000_i1071" type="#_x0000_t75" style="width:10.75pt;height:11.8pt" o:ole="">
                  <v:imagedata r:id="rId1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" w:name="CheckBox431125117353351325512710177151153271868526" w:shapeid="_x0000_i1071"/>
              </w:object>
            </w:r>
            <w:r w:rsidRPr="00D4795F">
              <w:rPr>
                <w:rFonts w:asciiTheme="minorHAnsi" w:hAnsiTheme="minorHAnsi"/>
              </w:rPr>
              <w:t xml:space="preserve"> NA </w:t>
            </w:r>
            <w:r w:rsidR="000B49F3" w:rsidRPr="00D4795F">
              <w:rPr>
                <w:rFonts w:cs="Calibri"/>
              </w:rPr>
              <w:object w:dxaOrig="225" w:dyaOrig="225">
                <v:shape id="_x0000_i1073" type="#_x0000_t75" style="width:10.75pt;height:11.8pt" o:ole="">
                  <v:imagedata r:id="rId2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" w:name="CheckBox431125117353351325512710177151153271868527" w:shapeid="_x0000_i1073"/>
              </w:object>
            </w:r>
          </w:p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If yes, will informed consent be obtained? State reasons if not</w:t>
            </w:r>
            <w:r w:rsidRPr="0047614B">
              <w:rPr>
                <w:rFonts w:asciiTheme="minorHAnsi" w:hAnsiTheme="minorHAnsi"/>
              </w:rPr>
              <w:t>.                                  Yes</w:t>
            </w:r>
            <w:r w:rsidR="000B49F3" w:rsidRPr="0047614B">
              <w:rPr>
                <w:rFonts w:cs="Calibri"/>
              </w:rPr>
              <w:object w:dxaOrig="225" w:dyaOrig="225">
                <v:shape id="_x0000_i1075" type="#_x0000_t75" style="width:10.75pt;height:11.8pt" o:ole="">
                  <v:imagedata r:id="rId2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" w:name="CheckBox431125117353351325512710177151153271868528" w:shapeid="_x0000_i1075"/>
              </w:object>
            </w:r>
            <w:r w:rsidRPr="0047614B">
              <w:rPr>
                <w:rFonts w:asciiTheme="minorHAnsi" w:hAnsiTheme="minorHAnsi"/>
              </w:rPr>
              <w:t xml:space="preserve"> No </w:t>
            </w:r>
            <w:r w:rsidR="000B49F3" w:rsidRPr="0047614B">
              <w:rPr>
                <w:rFonts w:cs="Calibri"/>
              </w:rPr>
              <w:object w:dxaOrig="225" w:dyaOrig="225">
                <v:shape id="_x0000_i1077" type="#_x0000_t75" style="width:10.75pt;height:11.8pt" o:ole="">
                  <v:imagedata r:id="rId2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9" w:name="CheckBox431125117353351325512710177151153271868529" w:shapeid="_x0000_i1077"/>
              </w:object>
            </w:r>
            <w:r w:rsidRPr="0047614B">
              <w:rPr>
                <w:rFonts w:asciiTheme="minorHAnsi" w:hAnsiTheme="minorHAnsi"/>
              </w:rPr>
              <w:t xml:space="preserve"> NA </w:t>
            </w:r>
            <w:r w:rsidR="000B49F3" w:rsidRPr="0047614B">
              <w:rPr>
                <w:rFonts w:cs="Calibri"/>
              </w:rPr>
              <w:object w:dxaOrig="225" w:dyaOrig="225">
                <v:shape id="_x0000_i1079" type="#_x0000_t75" style="width:10.75pt;height:11.8pt" o:ole="">
                  <v:imagedata r:id="rId3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1" w:name="CheckBox431125117353351325512710177151153271868530" w:shapeid="_x0000_i1079"/>
              </w:object>
            </w:r>
          </w:p>
        </w:tc>
      </w:tr>
      <w:tr w:rsidR="00525954" w:rsidRPr="00D4795F" w:rsidTr="00393FB6">
        <w:trPr>
          <w:trHeight w:val="888"/>
        </w:trPr>
        <w:tc>
          <w:tcPr>
            <w:tcW w:w="429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6.</w:t>
            </w:r>
          </w:p>
        </w:tc>
        <w:tc>
          <w:tcPr>
            <w:tcW w:w="9455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What measures are taken to minimize/ mitigate/eliminate conflict of interest? </w:t>
            </w:r>
          </w:p>
          <w:bookmarkStart w:id="5" w:name="Text421"/>
          <w:p w:rsidR="00525954" w:rsidRPr="00D4795F" w:rsidRDefault="000B49F3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r w:rsidR="00525954"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  <w:bookmarkEnd w:id="5"/>
          </w:p>
        </w:tc>
      </w:tr>
      <w:tr w:rsidR="00525954" w:rsidRPr="00D4795F" w:rsidTr="00393FB6">
        <w:trPr>
          <w:trHeight w:val="646"/>
        </w:trPr>
        <w:tc>
          <w:tcPr>
            <w:tcW w:w="429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7.</w:t>
            </w:r>
          </w:p>
        </w:tc>
        <w:tc>
          <w:tcPr>
            <w:tcW w:w="9455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Is there plan for future use of stored sample for research? Yes </w:t>
            </w:r>
            <w:r w:rsidR="000B49F3" w:rsidRPr="00D4795F">
              <w:rPr>
                <w:rFonts w:cs="Calibri"/>
              </w:rPr>
              <w:object w:dxaOrig="225" w:dyaOrig="225">
                <v:shape id="_x0000_i1081" type="#_x0000_t75" style="width:10.75pt;height:11.8pt" o:ole="">
                  <v:imagedata r:id="rId3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3" w:name="CheckBox431125117353351325512710177151153271868531" w:shapeid="_x0000_i1081"/>
              </w:object>
            </w:r>
            <w:r w:rsidRPr="00D4795F">
              <w:rPr>
                <w:rFonts w:asciiTheme="minorHAnsi" w:hAnsiTheme="minorHAnsi"/>
              </w:rPr>
              <w:t xml:space="preserve"> No </w:t>
            </w:r>
            <w:r w:rsidR="000B49F3" w:rsidRPr="00D4795F">
              <w:rPr>
                <w:rFonts w:cs="Calibri"/>
              </w:rPr>
              <w:object w:dxaOrig="225" w:dyaOrig="225">
                <v:shape id="_x0000_i1083" type="#_x0000_t75" style="width:10.75pt;height:11.8pt" o:ole="">
                  <v:imagedata r:id="rId3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5" w:name="CheckBox431125117353351325512710177151153271868532" w:shapeid="_x0000_i1083"/>
              </w:object>
            </w:r>
          </w:p>
          <w:p w:rsidR="00525954" w:rsidRPr="00E3571F" w:rsidRDefault="00525954" w:rsidP="00E3571F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If yes, </w:t>
            </w:r>
            <w:r>
              <w:rPr>
                <w:rFonts w:asciiTheme="minorHAnsi" w:hAnsiTheme="minorHAnsi"/>
              </w:rPr>
              <w:t xml:space="preserve">has this been addressed in the informed consent.     </w:t>
            </w:r>
            <w:r w:rsidR="00E3571F" w:rsidRPr="00D4795F">
              <w:rPr>
                <w:rFonts w:asciiTheme="minorHAnsi" w:hAnsiTheme="minorHAnsi"/>
              </w:rPr>
              <w:t xml:space="preserve">Yes </w:t>
            </w:r>
            <w:r w:rsidR="000B49F3" w:rsidRPr="00D4795F">
              <w:rPr>
                <w:rFonts w:cs="Calibri"/>
              </w:rPr>
              <w:object w:dxaOrig="225" w:dyaOrig="225">
                <v:shape id="_x0000_i1085" type="#_x0000_t75" style="width:10.75pt;height:11.8pt" o:ole="">
                  <v:imagedata r:id="rId3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7" w:name="CheckBox4311251173533513255127101771511532718685311" w:shapeid="_x0000_i1085"/>
              </w:object>
            </w:r>
            <w:r w:rsidR="00E3571F" w:rsidRPr="00D4795F">
              <w:rPr>
                <w:rFonts w:asciiTheme="minorHAnsi" w:hAnsiTheme="minorHAnsi"/>
              </w:rPr>
              <w:t xml:space="preserve"> No </w:t>
            </w:r>
            <w:r w:rsidR="000B49F3" w:rsidRPr="00D4795F">
              <w:rPr>
                <w:rFonts w:cs="Calibri"/>
              </w:rPr>
              <w:object w:dxaOrig="225" w:dyaOrig="225">
                <v:shape id="_x0000_i1087" type="#_x0000_t75" style="width:10.75pt;height:11.8pt" o:ole="">
                  <v:imagedata r:id="rId3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9" w:name="CheckBox4311251173533513255127101771511532718685321" w:shapeid="_x0000_i1087"/>
              </w:object>
            </w:r>
            <w:r>
              <w:rPr>
                <w:rFonts w:asciiTheme="minorHAnsi" w:hAnsiTheme="minorHAnsi"/>
              </w:rPr>
              <w:t xml:space="preserve">        </w:t>
            </w:r>
          </w:p>
        </w:tc>
      </w:tr>
    </w:tbl>
    <w:p w:rsidR="00525954" w:rsidRPr="00D4795F" w:rsidRDefault="00525954" w:rsidP="008C64D2">
      <w:pPr>
        <w:rPr>
          <w:rFonts w:asciiTheme="minorHAnsi" w:hAnsiTheme="minorHAnsi"/>
        </w:rPr>
      </w:pPr>
      <w:r w:rsidRPr="00D4795F">
        <w:rPr>
          <w:rFonts w:asciiTheme="minorHAnsi" w:hAnsiTheme="minorHAnsi" w:cs="Times New Roman"/>
        </w:rPr>
        <w:lastRenderedPageBreak/>
        <w:t xml:space="preserve">Signature of PI:    </w:t>
      </w:r>
      <w:sdt>
        <w:sdtPr>
          <w:rPr>
            <w:rFonts w:asciiTheme="minorHAnsi" w:hAnsiTheme="minorHAnsi" w:cs="Times New Roman"/>
          </w:rPr>
          <w:id w:val="11718755"/>
          <w:showingPlcHdr/>
          <w:picture/>
        </w:sdtPr>
        <w:sdtContent>
          <w:r>
            <w:rPr>
              <w:rFonts w:asciiTheme="minorHAnsi" w:hAnsiTheme="minorHAnsi" w:cs="Times New Roman"/>
              <w:noProof/>
            </w:rPr>
            <w:drawing>
              <wp:inline distT="0" distB="0" distL="0" distR="0">
                <wp:extent cx="781050" cy="781050"/>
                <wp:effectExtent l="19050" t="0" r="0" b="0"/>
                <wp:docPr id="1978" name="Picture 1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rFonts w:asciiTheme="minorHAnsi" w:hAnsiTheme="minorHAnsi" w:cs="Times New Roman"/>
          </w:rPr>
          <w:id w:val="10036010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:rsidR="00407D33" w:rsidRPr="00525954" w:rsidRDefault="00407D33" w:rsidP="00525954">
      <w:pPr>
        <w:rPr>
          <w:sz w:val="16"/>
          <w:szCs w:val="16"/>
        </w:rPr>
      </w:pPr>
    </w:p>
    <w:sectPr w:rsidR="00407D33" w:rsidRPr="00525954" w:rsidSect="006E4D3A">
      <w:footerReference w:type="default" r:id="rId41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4D2" w:rsidRDefault="008C64D2">
      <w:pPr>
        <w:spacing w:after="0" w:line="240" w:lineRule="auto"/>
      </w:pPr>
      <w:r>
        <w:separator/>
      </w:r>
    </w:p>
  </w:endnote>
  <w:endnote w:type="continuationSeparator" w:id="1">
    <w:p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Content>
        <w:fldSimple w:instr=" PAGE   \* MERGEFORMAT ">
          <w:r w:rsidR="0066454F">
            <w:rPr>
              <w:noProof/>
            </w:rPr>
            <w:t>1</w:t>
          </w:r>
        </w:fldSimple>
      </w:sdtContent>
    </w:sdt>
  </w:p>
  <w:p w:rsidR="008C64D2" w:rsidRDefault="008C64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4D2" w:rsidRDefault="008C64D2">
      <w:pPr>
        <w:spacing w:after="0" w:line="240" w:lineRule="auto"/>
      </w:pPr>
    </w:p>
  </w:footnote>
  <w:footnote w:type="continuationSeparator" w:id="1">
    <w:p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48"/>
  </w:num>
  <w:num w:numId="4">
    <w:abstractNumId w:val="4"/>
  </w:num>
  <w:num w:numId="5">
    <w:abstractNumId w:val="15"/>
  </w:num>
  <w:num w:numId="6">
    <w:abstractNumId w:val="24"/>
  </w:num>
  <w:num w:numId="7">
    <w:abstractNumId w:val="37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21"/>
  </w:num>
  <w:num w:numId="13">
    <w:abstractNumId w:val="43"/>
  </w:num>
  <w:num w:numId="14">
    <w:abstractNumId w:val="25"/>
  </w:num>
  <w:num w:numId="15">
    <w:abstractNumId w:val="7"/>
  </w:num>
  <w:num w:numId="16">
    <w:abstractNumId w:val="19"/>
  </w:num>
  <w:num w:numId="17">
    <w:abstractNumId w:val="29"/>
  </w:num>
  <w:num w:numId="18">
    <w:abstractNumId w:val="2"/>
  </w:num>
  <w:num w:numId="19">
    <w:abstractNumId w:val="8"/>
  </w:num>
  <w:num w:numId="20">
    <w:abstractNumId w:val="38"/>
  </w:num>
  <w:num w:numId="21">
    <w:abstractNumId w:val="44"/>
  </w:num>
  <w:num w:numId="22">
    <w:abstractNumId w:val="1"/>
  </w:num>
  <w:num w:numId="23">
    <w:abstractNumId w:val="6"/>
  </w:num>
  <w:num w:numId="24">
    <w:abstractNumId w:val="39"/>
  </w:num>
  <w:num w:numId="25">
    <w:abstractNumId w:val="10"/>
  </w:num>
  <w:num w:numId="26">
    <w:abstractNumId w:val="9"/>
  </w:num>
  <w:num w:numId="27">
    <w:abstractNumId w:val="12"/>
  </w:num>
  <w:num w:numId="28">
    <w:abstractNumId w:val="26"/>
  </w:num>
  <w:num w:numId="29">
    <w:abstractNumId w:val="46"/>
  </w:num>
  <w:num w:numId="30">
    <w:abstractNumId w:val="28"/>
  </w:num>
  <w:num w:numId="31">
    <w:abstractNumId w:val="23"/>
  </w:num>
  <w:num w:numId="32">
    <w:abstractNumId w:val="35"/>
  </w:num>
  <w:num w:numId="33">
    <w:abstractNumId w:val="14"/>
  </w:num>
  <w:num w:numId="34">
    <w:abstractNumId w:val="0"/>
  </w:num>
  <w:num w:numId="35">
    <w:abstractNumId w:val="20"/>
  </w:num>
  <w:num w:numId="36">
    <w:abstractNumId w:val="16"/>
  </w:num>
  <w:num w:numId="37">
    <w:abstractNumId w:val="42"/>
  </w:num>
  <w:num w:numId="38">
    <w:abstractNumId w:val="18"/>
  </w:num>
  <w:num w:numId="39">
    <w:abstractNumId w:val="11"/>
  </w:num>
  <w:num w:numId="40">
    <w:abstractNumId w:val="13"/>
  </w:num>
  <w:num w:numId="41">
    <w:abstractNumId w:val="40"/>
  </w:num>
  <w:num w:numId="42">
    <w:abstractNumId w:val="17"/>
  </w:num>
  <w:num w:numId="43">
    <w:abstractNumId w:val="22"/>
  </w:num>
  <w:num w:numId="44">
    <w:abstractNumId w:val="33"/>
  </w:num>
  <w:num w:numId="45">
    <w:abstractNumId w:val="5"/>
  </w:num>
  <w:num w:numId="46">
    <w:abstractNumId w:val="41"/>
  </w:num>
  <w:num w:numId="47">
    <w:abstractNumId w:val="45"/>
  </w:num>
  <w:num w:numId="48">
    <w:abstractNumId w:val="47"/>
  </w:num>
  <w:num w:numId="49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99329">
      <o:colormru v:ext="edit" colors="#ecf3fa,#dbe8f5,#9fd8ff,#c1e6ff,#c9e9ff,#ff9,#ffc,#f90"/>
      <o:colormenu v:ext="edit" fillcolor="none [1942]" strokecolor="none [1302]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49F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C7D2F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2887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54F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o:colormru v:ext="edit" colors="#ecf3fa,#dbe8f5,#9fd8ff,#c1e6ff,#c9e9ff,#ff9,#ffc,#f90"/>
      <o:colormenu v:ext="edit" fillcolor="none [1942]" strokecolor="none [1302]"/>
    </o:shapedefaults>
    <o:shapelayout v:ext="edit">
      <o:idmap v:ext="edit" data="1,29,35,8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1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37F2-DC8A-46F7-B3E4-71D248D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2096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Ethics Committee-3B</cp:lastModifiedBy>
  <cp:revision>2</cp:revision>
  <cp:lastPrinted>2018-11-19T12:15:00Z</cp:lastPrinted>
  <dcterms:created xsi:type="dcterms:W3CDTF">2025-09-19T06:30:00Z</dcterms:created>
  <dcterms:modified xsi:type="dcterms:W3CDTF">2025-09-19T06:30:00Z</dcterms:modified>
</cp:coreProperties>
</file>